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Detta dokument behandlar höga naturvärden i avverkningsanmälan A 46059-2021 i Jokkmokks kommun som inkom 2021-09-02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7384336, E 753289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