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som inkom 2022-12-22 och omfattar 28,9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6563" cy="5688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16563"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7364780, E 737992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26 naturvårdsarter hittats: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