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49479-2024 i Jokkmokks kommun har hittats 10 naturvårdsarter varav 8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