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klagomål behandlar höga naturvärden i avverkningsanmälan A 44234-2025 i Jokkmokks kommun som inkom 2025-09-15 och omfattar 1,6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7413225, E 723505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