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dokument behandlar höga naturvärden i avverkningsanmälan A 26639-2026 i Jokkmokks kommun som inkom 2026-06-11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7334855, E 720109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