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Detta dokument behandlar höga naturvärden i avverkningsanmälan A 26679-2026 i Jokkmokks kommun som inkom 2026-06-11 och omfattar 13,1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7334967, E 730501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