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som inkom 2021-12-22 och omfattar 27,9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7401156, E 714797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11 naturvårdsarter hittats: garnlav (VU, T), blanksvart spiklav (NT), blågrå svartspik (NT), dvärgbägarlav (NT, T), gammelgransskål (NT, T), nordlig nållav (NT), plattlummer (S, T, §9), spillkråka (T, §4), tjäder (T, §4), skogsödla (§6)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spillkråka (T, §4), tjäder (T,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