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Detta dokument behandlar höga naturvärden i avverkningsanmälan A 32990-2023 i Jokkmokks kommun som inkom 2023-07-06 och omfattar 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7419704, E 710163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