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Detta dokument behandlar höga naturvärden i avverkningsanmälan A 52564-2024 i Jokkmokks kommun som inkom 2024-11-13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7403975, E 715594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5 naturvårdsarter hittats: knärot (VU, T, §8), norna (VU, T, §7), röd trolldruva (NT, T), strutbräken (S, T)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norna (VU,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