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36594-2021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