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klagomål behandlar höga naturvärden i avverkningsanmälan A 29706-2022 i Överkalix kommun som inkom 2022-07-13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