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klagomål behandlar höga naturvärden i avverkningsanmälan A 40706-2023 i Överkalix kommun som inkom 2023-09-01 och omfattar 7,1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7402500, E 821508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