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klagomål behandlar höga naturvärden i avverkningsanmälan A 29706-2022 i Överkalix kommun som inkom 2022-07-13 och omfattar 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895"/>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8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