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139-2022 i Överkalix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