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som inkom 2024-09-09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7370667, E 848255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7 naturvårdsarter hittats: knärot (VU, T, §8), gammelgransskål (NT, T), kolflarnlav (NT, T), lunglav (NT, T), motaggsvamp (NT, T), spindelblomster (S, T, §8)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