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Detta dokument behandlar höga naturvärden i avverkningsanmälan A 40116-2025 i Överkalix kommun som inkom 2025-08-25 och omfattar 29,7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7422328, E 829220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9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