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Detta dokument behandlar höga naturvärden i avverkningsanmälan A 42872-2025 i Överkalix kommun som inkom 2025-09-08 och omfattar 13,0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7397537, E 826738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3 naturvårdsarter hittats: blå taggsvamp (NT, T), dropptaggsvamp (NT, T) och skarp dropptaggsvamp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