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Detta dokument behandlar höga naturvärden i avverkningsanmälan A 5797-2022 i Överkalix kommun som inkom 2022-02-04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7417102, E 827190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skarp dropptaggsvamp (NT)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