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14152-2026 i Överkalix kommun</w:t>
      </w:r>
    </w:p>
    <w:p>
      <w:r>
        <w:t>Detta dokument behandlar höga naturvärden i avverkningsanmälan A 14152-2026 i Överkalix kommun som inkom 2026-03-18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4152-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7377000, E 846384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källpraktmossa (S, T) och spädstarr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