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Detta dokument behandlar höga naturvärden i avverkningsanmälan A 15137-2022 i Överkalix kommun som inkom 2022-04-07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7366784, E 854939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