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Detta dokument behandlar höga naturvärden i avverkningsanmälan A 25544-2026 i Överkalix kommun som inkom 2026-06-04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7427361, E 814618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3 naturvårdsarter hittats: tallgråticka (VU), blå 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