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Detta dokument behandlar höga naturvärden i avverkningsanmälan A 25551-2026 i Överkalix kommun som inkom 2026-06-04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7426394, E 813090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