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som inkom 2024-09-09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7370667, E 848255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7 naturvårdsarter hittats: knärot (VU, T, §8), gammelgransskål (NT, T), kolflarnlav (NT, T), lunglav (NT, T), motaggsvamp (NT, T), spindelblomster (S, T,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