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Detta dokument behandlar höga naturvärden i avverkningsanmälan A 38989-2023 i Överkalix kommun som inkom 2023-08-25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7426425, E 813093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5 naturvårdsarter hittats: goliatmusseron (VU, T), blå taggsvamp (NT, T), dropptaggsvamp (NT, T), motaggsvamp (NT, T) och orange 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