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dokument behandlar höga naturvärden i avverkningsanmälan A 26975-2026 i Kalix kommun. Denna avverkningsanmälan inkom 2026-06-12 14:06:59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7346409, E 861896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