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Detta dokument behandlar höga naturvärden i avverkningsanmälan A 64290-2021 i Kalix kommun som inkom 2021-11-10 och omfattar 52,9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7316943, E 890825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5 naturvårdsarter hittats: spillkråka (T, §4), tjäder (T, §4), huggorm (§6), strandviva (§7) och vanliga ängsnycklar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huggorm (§6),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