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Detta dokument behandlar höga naturvärden i avverkningsanmälan A 18012-2024 i Kalix kommun som inkom 2024-05-07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7313479, E 862265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