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Detta dokument behandlar höga naturvärden i avverkningsanmälan A 2320-2026 i Kalix kommun som inkom 2026-01-14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7362110, E 844857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