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Detta dokument behandlar höga naturvärden i avverkningsanmälan A 956-2026 i Kalix kommun som inkom 2026-01-08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7311660, E 870184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22 naturvårdsarter hittats: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järpe (T, §4), spillkråka (T, §4), orre (§4), fläcknycklar (§8), nattviol (§8), vanliga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