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27927-2025 i Kalix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