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avverkningsanmälan A 13716-2021 i Kalix kommun. Denna avverkningsanmälan inkom 2021-03-19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