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avverkningsanmälan A 21552-2023 i Kalix kommun. Denna avverkningsanmälan inkom 2023-05-17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1552-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