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klagomål behandlar höga naturvärden i avverkningsanmälan A 34184-2022 i Kalix kommun som inkom 2022-08-18 och omfattar 15,2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7349294, E 865457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