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43147-2026 i Kalix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