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36647-2026 i Övertorneå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