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dokument behandlar höga naturvärden i avverkningsanmälan A 18489-2024 i Övertorneå kommun som inkom 2024-05-13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7430679, E 874992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