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Detta dokument behandlar höga naturvärden i avverkningsanmälan A 1090-2022 i Övertorneå kommun som inkom 2022-01-10 och omfattar 23,1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7375850, E 881289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