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som inkom 2026-03-12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7410749, E 879223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6 naturvårdsarter hittats: garnlav (VU, T), luddfingersvamp (NT), tretåig hackspett (NT, T, §4), ullticka (NT, T), skinnlav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