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Detta dokument behandlar höga naturvärden i avverkningsanmälan A 18671-2024 i Övertorneå kommun som inkom 2024-05-14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7393129, E 868767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