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Detta dokument behandlar höga naturvärden i avverkningsanmälan A 34186-2022 i Övertorneå kommun som inkom 2022-08-18 och omfattar 33,0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7352489, E 876172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