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dokument behandlar höga naturvärden i avverkningsanmälan A 31280-2025 i Övertorneå kommun. Denna avverkningsanmälan inkom 2025-06-25 och omfattar 24,6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