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04-2022 i Övertorne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