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dokument behandlar höga naturvärden i avverkningsanmälan A 30823-2025 i Övertorneå kommun som inkom 2025-06-23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7429888, E 875086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