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Detta dokument behandlar höga naturvärden i avverkningsanmälan A 24802-2026 i Övertorneå kommun som inkom 2026-05-29 och omfattar 32,6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7429306, E 868853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