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Detta dokument behandlar höga naturvärden i avverkningsanmälan A 4012-2022 i Övertorneå kommun som inkom 2022-01-26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7390600, E 885768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busksångare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