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Detta dokument behandlar höga naturvärden i avverkningsanmälan A 43057-2022 i Övertorneå kommun som inkom 2022-09-29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7354807, E 882509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