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33324-2023 i Övertorneå kommun</w:t>
      </w:r>
    </w:p>
    <w:p>
      <w:r>
        <w:t>Detta dokument behandlar höga naturvärden i avverkningsanmälan A 33324-2023 i Övertorneå kommun. Denna avverkningsanmälan inkom 2023-07-20 22:08:14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vitplätt (NT), norrlandslav (S), plattlummer (S, §9), skinnlav (S), stor aspticka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33324-2023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7393601, E 862961 i SWEREF 99 TM.</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