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30784-2025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