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31280-2025 i Övertorneå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