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33-2023 i Övertorn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